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DF" w:rsidRDefault="00A324DF">
      <w:pPr>
        <w:pStyle w:val="Corpotesto"/>
        <w:rPr>
          <w:sz w:val="20"/>
        </w:rPr>
      </w:pPr>
    </w:p>
    <w:p w:rsidR="00A324DF" w:rsidRDefault="00A324DF">
      <w:pPr>
        <w:pStyle w:val="Corpotesto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0"/>
        <w:gridCol w:w="1090"/>
        <w:gridCol w:w="1398"/>
        <w:gridCol w:w="1560"/>
        <w:gridCol w:w="1544"/>
      </w:tblGrid>
      <w:tr w:rsidR="00A324DF">
        <w:trPr>
          <w:trHeight w:val="690"/>
        </w:trPr>
        <w:tc>
          <w:tcPr>
            <w:tcW w:w="9884" w:type="dxa"/>
            <w:gridSpan w:val="6"/>
          </w:tcPr>
          <w:p w:rsidR="00A324DF" w:rsidRDefault="005A1A12">
            <w:pPr>
              <w:pStyle w:val="TableParagraph"/>
              <w:ind w:left="260" w:right="25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8"/>
              </w:rPr>
              <w:t>GRIGLIA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</w:p>
          <w:p w:rsidR="00A324DF" w:rsidRDefault="005A1A12">
            <w:pPr>
              <w:pStyle w:val="TableParagraph"/>
              <w:spacing w:before="1" w:line="347" w:lineRule="exact"/>
              <w:ind w:left="259" w:right="2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ESPERTI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PROGETTISTI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INTERNI/ESTERNI</w:t>
            </w:r>
          </w:p>
        </w:tc>
      </w:tr>
      <w:tr w:rsidR="00A324DF">
        <w:trPr>
          <w:trHeight w:val="923"/>
        </w:trPr>
        <w:tc>
          <w:tcPr>
            <w:tcW w:w="5382" w:type="dxa"/>
            <w:gridSpan w:val="3"/>
          </w:tcPr>
          <w:p w:rsidR="00A324DF" w:rsidRDefault="005A1A12">
            <w:pPr>
              <w:pStyle w:val="TableParagraph"/>
              <w:spacing w:before="125"/>
              <w:ind w:left="110" w:right="58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Requisiti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ammissione: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Come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riportato</w:t>
            </w:r>
            <w:r>
              <w:rPr>
                <w:rFonts w:ascii="Calibri" w:hAnsi="Calibri"/>
                <w:b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all’art.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8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dell’avviso di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selezione</w:t>
            </w:r>
          </w:p>
        </w:tc>
        <w:tc>
          <w:tcPr>
            <w:tcW w:w="1398" w:type="dxa"/>
          </w:tcPr>
          <w:p w:rsidR="00A324DF" w:rsidRDefault="005A1A12">
            <w:pPr>
              <w:pStyle w:val="TableParagraph"/>
              <w:spacing w:before="1"/>
              <w:ind w:left="211" w:right="2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A324DF" w:rsidRDefault="005A1A12">
            <w:pPr>
              <w:pStyle w:val="TableParagraph"/>
              <w:spacing w:before="2" w:line="211" w:lineRule="exact"/>
              <w:ind w:left="197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0" w:type="dxa"/>
          </w:tcPr>
          <w:p w:rsidR="00A324DF" w:rsidRDefault="005A1A12">
            <w:pPr>
              <w:pStyle w:val="TableParagraph"/>
              <w:spacing w:before="115"/>
              <w:ind w:left="14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:rsidR="00A324DF" w:rsidRDefault="005A1A12">
            <w:pPr>
              <w:pStyle w:val="TableParagraph"/>
              <w:spacing w:before="115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24DF">
        <w:trPr>
          <w:trHeight w:val="924"/>
        </w:trPr>
        <w:tc>
          <w:tcPr>
            <w:tcW w:w="5382" w:type="dxa"/>
            <w:gridSpan w:val="3"/>
          </w:tcPr>
          <w:p w:rsidR="00A324DF" w:rsidRDefault="00A324D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:rsidR="00A324DF" w:rsidRDefault="005A1A12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232"/>
        </w:trPr>
        <w:tc>
          <w:tcPr>
            <w:tcW w:w="3202" w:type="dxa"/>
            <w:vMerge w:val="restart"/>
          </w:tcPr>
          <w:p w:rsidR="00A324DF" w:rsidRDefault="005A1A12">
            <w:pPr>
              <w:pStyle w:val="TableParagraph"/>
              <w:spacing w:before="15"/>
              <w:ind w:left="110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A1. LAUREA ATTINENTE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 SELEZIONE COME 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A324DF" w:rsidRDefault="005A1A12">
            <w:pPr>
              <w:pStyle w:val="TableParagraph"/>
              <w:spacing w:before="4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magistrale)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</w:tr>
      <w:tr w:rsidR="00A324DF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:rsidR="00A324DF" w:rsidRDefault="00A324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lode</w:t>
            </w: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</w:tr>
      <w:tr w:rsidR="00A324DF">
        <w:trPr>
          <w:trHeight w:val="232"/>
        </w:trPr>
        <w:tc>
          <w:tcPr>
            <w:tcW w:w="3202" w:type="dxa"/>
            <w:vMerge/>
            <w:tcBorders>
              <w:top w:val="nil"/>
            </w:tcBorders>
          </w:tcPr>
          <w:p w:rsidR="00A324DF" w:rsidRDefault="00A324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</w:tr>
      <w:tr w:rsidR="00A324DF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:rsidR="00A324DF" w:rsidRDefault="00A324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16"/>
              </w:rPr>
            </w:pPr>
          </w:p>
        </w:tc>
      </w:tr>
      <w:tr w:rsidR="00A324DF">
        <w:trPr>
          <w:trHeight w:val="923"/>
        </w:trPr>
        <w:tc>
          <w:tcPr>
            <w:tcW w:w="3202" w:type="dxa"/>
          </w:tcPr>
          <w:p w:rsidR="00A324DF" w:rsidRDefault="005A1A12">
            <w:pPr>
              <w:pStyle w:val="TableParagraph"/>
              <w:spacing w:before="1"/>
              <w:ind w:left="110" w:right="654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ALLA SELEZIONE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(INFORMATICA)</w:t>
            </w:r>
          </w:p>
          <w:p w:rsidR="00A324DF" w:rsidRDefault="005A1A12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694"/>
        </w:trPr>
        <w:tc>
          <w:tcPr>
            <w:tcW w:w="3202" w:type="dxa"/>
          </w:tcPr>
          <w:p w:rsidR="00A324DF" w:rsidRDefault="005A1A1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</w:p>
          <w:p w:rsidR="00A324DF" w:rsidRDefault="005A1A12">
            <w:pPr>
              <w:pStyle w:val="TableParagraph"/>
              <w:spacing w:line="232" w:lineRule="exact"/>
              <w:ind w:left="110" w:right="147"/>
              <w:rPr>
                <w:sz w:val="20"/>
              </w:rPr>
            </w:pP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 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922"/>
        </w:trPr>
        <w:tc>
          <w:tcPr>
            <w:tcW w:w="5382" w:type="dxa"/>
            <w:gridSpan w:val="3"/>
          </w:tcPr>
          <w:p w:rsidR="00A324DF" w:rsidRDefault="00A324D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462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32" w:lineRule="exact"/>
              <w:ind w:left="110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CISCO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CCNA ANTE 2020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459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CISCO</w:t>
            </w:r>
          </w:p>
          <w:p w:rsidR="00A324DF" w:rsidRDefault="005A1A12">
            <w:pPr>
              <w:pStyle w:val="TableParagraph"/>
              <w:spacing w:before="2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CCNA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1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923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CISCO</w:t>
            </w:r>
          </w:p>
          <w:p w:rsidR="00A324DF" w:rsidRDefault="005A1A12">
            <w:pPr>
              <w:pStyle w:val="TableParagraph"/>
              <w:spacing w:before="2"/>
              <w:ind w:left="11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CCNP Routing e </w:t>
            </w:r>
            <w:proofErr w:type="spellStart"/>
            <w:r>
              <w:rPr>
                <w:b/>
                <w:sz w:val="20"/>
              </w:rPr>
              <w:t>Switching</w:t>
            </w:r>
            <w:proofErr w:type="spellEnd"/>
            <w:r>
              <w:rPr>
                <w:b/>
                <w:sz w:val="20"/>
              </w:rPr>
              <w:t xml:space="preserve">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A324DF" w:rsidRDefault="005A1A12">
            <w:pPr>
              <w:pStyle w:val="TableParagraph"/>
              <w:spacing w:before="2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B1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924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42" w:lineRule="auto"/>
              <w:ind w:left="110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B3.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CISCO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LEVEL O</w:t>
            </w:r>
          </w:p>
          <w:p w:rsidR="00A324DF" w:rsidRDefault="005A1A12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EQUIVALENTE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</w:p>
          <w:p w:rsidR="00A324DF" w:rsidRDefault="005A1A12">
            <w:pPr>
              <w:pStyle w:val="TableParagraph"/>
              <w:spacing w:before="1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B2)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691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</w:p>
          <w:p w:rsidR="00A324DF" w:rsidRDefault="005A1A12">
            <w:pPr>
              <w:pStyle w:val="TableParagraph"/>
              <w:spacing w:line="230" w:lineRule="atLeast"/>
              <w:ind w:left="110" w:right="1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LINGUISTICHE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693"/>
        </w:trPr>
        <w:tc>
          <w:tcPr>
            <w:tcW w:w="3202" w:type="dxa"/>
          </w:tcPr>
          <w:p w:rsidR="00A324DF" w:rsidRDefault="005A1A12">
            <w:pPr>
              <w:pStyle w:val="TableParagraph"/>
              <w:spacing w:before="1"/>
              <w:ind w:left="110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B5.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LINGUISTICHE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</w:p>
          <w:p w:rsidR="00A324DF" w:rsidRDefault="005A1A12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C1)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924"/>
        </w:trPr>
        <w:tc>
          <w:tcPr>
            <w:tcW w:w="5382" w:type="dxa"/>
            <w:gridSpan w:val="3"/>
          </w:tcPr>
          <w:p w:rsidR="00A324DF" w:rsidRDefault="00A324D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324DF" w:rsidRDefault="005A1A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:rsidR="00A324DF" w:rsidRDefault="005A1A12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1386"/>
        </w:trPr>
        <w:tc>
          <w:tcPr>
            <w:tcW w:w="3202" w:type="dxa"/>
          </w:tcPr>
          <w:p w:rsidR="00A324DF" w:rsidRDefault="005A1A12">
            <w:pPr>
              <w:pStyle w:val="TableParagraph"/>
              <w:ind w:left="11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 COLLABORAZIONE 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UNIVERSITA’ (min. 20 ore)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:rsidR="00A324DF" w:rsidRDefault="005A1A12">
            <w:pPr>
              <w:pStyle w:val="TableParagraph"/>
              <w:spacing w:before="5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RETI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rFonts w:ascii="Arial"/>
                <w:b/>
              </w:rPr>
            </w:pPr>
          </w:p>
          <w:p w:rsidR="00A324DF" w:rsidRDefault="00A324DF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A324DF" w:rsidRDefault="005A1A1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rFonts w:ascii="Arial"/>
                <w:b/>
              </w:rPr>
            </w:pPr>
          </w:p>
          <w:p w:rsidR="00A324DF" w:rsidRDefault="00A324DF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324DF" w:rsidRDefault="005A1A12">
            <w:pPr>
              <w:pStyle w:val="TableParagraph"/>
              <w:spacing w:line="242" w:lineRule="auto"/>
              <w:ind w:left="110" w:right="3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1616"/>
        </w:trPr>
        <w:tc>
          <w:tcPr>
            <w:tcW w:w="3202" w:type="dxa"/>
          </w:tcPr>
          <w:p w:rsidR="00A324DF" w:rsidRDefault="005A1A12">
            <w:pPr>
              <w:pStyle w:val="TableParagraph"/>
              <w:ind w:left="11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(min. 20 ore) NEI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 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 EUROPEO (PON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</w:p>
          <w:p w:rsidR="00A324DF" w:rsidRDefault="005A1A12">
            <w:pPr>
              <w:pStyle w:val="TableParagraph"/>
              <w:spacing w:line="230" w:lineRule="atLeast"/>
              <w:ind w:left="110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RETI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rFonts w:ascii="Arial"/>
                <w:b/>
              </w:rPr>
            </w:pPr>
          </w:p>
          <w:p w:rsidR="00A324DF" w:rsidRDefault="00A324DF">
            <w:pPr>
              <w:pStyle w:val="TableParagraph"/>
              <w:rPr>
                <w:rFonts w:ascii="Arial"/>
                <w:b/>
              </w:rPr>
            </w:pPr>
          </w:p>
          <w:p w:rsidR="00A324DF" w:rsidRDefault="005A1A12">
            <w:pPr>
              <w:pStyle w:val="TableParagraph"/>
              <w:spacing w:before="187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rPr>
                <w:rFonts w:ascii="Arial"/>
                <w:b/>
              </w:rPr>
            </w:pPr>
          </w:p>
          <w:p w:rsidR="00A324DF" w:rsidRDefault="00A324DF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A324DF" w:rsidRDefault="005A1A12">
            <w:pPr>
              <w:pStyle w:val="TableParagraph"/>
              <w:ind w:left="110" w:right="3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</w:tbl>
    <w:p w:rsidR="00A324DF" w:rsidRDefault="00A324DF">
      <w:pPr>
        <w:rPr>
          <w:sz w:val="20"/>
        </w:rPr>
        <w:sectPr w:rsidR="00A324DF">
          <w:footerReference w:type="default" r:id="rId7"/>
          <w:type w:val="continuous"/>
          <w:pgSz w:w="11910" w:h="16840"/>
          <w:pgMar w:top="280" w:right="920" w:bottom="1260" w:left="860" w:header="720" w:footer="1074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0"/>
        <w:gridCol w:w="1090"/>
        <w:gridCol w:w="1398"/>
        <w:gridCol w:w="1560"/>
        <w:gridCol w:w="1544"/>
      </w:tblGrid>
      <w:tr w:rsidR="00A324DF">
        <w:trPr>
          <w:trHeight w:val="1155"/>
        </w:trPr>
        <w:tc>
          <w:tcPr>
            <w:tcW w:w="3202" w:type="dxa"/>
          </w:tcPr>
          <w:p w:rsidR="00A52AA0" w:rsidRPr="00A52AA0" w:rsidRDefault="005A1A12" w:rsidP="00A52AA0">
            <w:pPr>
              <w:pStyle w:val="TableParagraph"/>
              <w:spacing w:before="39" w:line="153" w:lineRule="auto"/>
              <w:ind w:left="110" w:right="-17"/>
              <w:rPr>
                <w:rFonts w:ascii="Arial"/>
                <w:b/>
                <w:position w:val="-11"/>
                <w:sz w:val="24"/>
                <w:szCs w:val="24"/>
              </w:rPr>
            </w:pPr>
            <w:r>
              <w:rPr>
                <w:b/>
                <w:spacing w:val="-1"/>
                <w:sz w:val="20"/>
              </w:rPr>
              <w:lastRenderedPageBreak/>
              <w:t>C</w:t>
            </w:r>
            <w:r>
              <w:rPr>
                <w:b/>
                <w:sz w:val="20"/>
              </w:rPr>
              <w:t xml:space="preserve">3. </w:t>
            </w:r>
            <w:r w:rsidRPr="00A52AA0">
              <w:rPr>
                <w:b/>
                <w:spacing w:val="-1"/>
                <w:sz w:val="20"/>
                <w:szCs w:val="20"/>
              </w:rPr>
              <w:t>A</w:t>
            </w:r>
            <w:r w:rsidR="00A52AA0" w:rsidRPr="00A52AA0">
              <w:rPr>
                <w:b/>
                <w:sz w:val="20"/>
                <w:szCs w:val="20"/>
              </w:rPr>
              <w:t>LTRI INCARICHI</w:t>
            </w:r>
            <w:bookmarkStart w:id="0" w:name="_GoBack"/>
            <w:bookmarkEnd w:id="0"/>
          </w:p>
          <w:p w:rsidR="00A324DF" w:rsidRDefault="005A1A12">
            <w:pPr>
              <w:pStyle w:val="TableParagraph"/>
              <w:spacing w:before="39" w:line="153" w:lineRule="auto"/>
              <w:ind w:left="110" w:right="-17"/>
              <w:rPr>
                <w:b/>
                <w:sz w:val="20"/>
              </w:rPr>
            </w:pPr>
            <w:r>
              <w:rPr>
                <w:b/>
                <w:sz w:val="20"/>
              </w:rPr>
              <w:t>PROGETTISTA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</w:p>
          <w:p w:rsidR="00A324DF" w:rsidRDefault="005A1A12">
            <w:pPr>
              <w:pStyle w:val="TableParagraph"/>
              <w:spacing w:before="19"/>
              <w:ind w:left="110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FINANZIATI DAL 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(FESR)</w:t>
            </w:r>
          </w:p>
          <w:p w:rsidR="00A324DF" w:rsidRDefault="005A1A12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(Solo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FESR)</w:t>
            </w:r>
          </w:p>
        </w:tc>
        <w:tc>
          <w:tcPr>
            <w:tcW w:w="1090" w:type="dxa"/>
          </w:tcPr>
          <w:p w:rsidR="00A324DF" w:rsidRDefault="00A52AA0">
            <w:pPr>
              <w:pStyle w:val="TableParagraph"/>
              <w:ind w:left="-1" w:right="-15"/>
              <w:rPr>
                <w:rFonts w:ascii="Arial"/>
                <w:b/>
                <w:sz w:val="24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1090" w:type="dxa"/>
          </w:tcPr>
          <w:p w:rsidR="00A324DF" w:rsidRDefault="00A52AA0">
            <w:pPr>
              <w:pStyle w:val="TableParagraph"/>
              <w:spacing w:before="40" w:line="148" w:lineRule="auto"/>
              <w:ind w:left="2"/>
              <w:rPr>
                <w:rFonts w:ascii="Arial"/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punti</w:t>
            </w:r>
          </w:p>
          <w:p w:rsidR="00A324DF" w:rsidRDefault="005A1A12">
            <w:pPr>
              <w:pStyle w:val="TableParagraph"/>
              <w:spacing w:line="16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A324DF" w:rsidRDefault="00A324DF" w:rsidP="00A52AA0">
            <w:pPr>
              <w:pStyle w:val="TableParagraph"/>
              <w:spacing w:before="82"/>
              <w:ind w:right="-159"/>
              <w:rPr>
                <w:rFonts w:ascii="Arial"/>
                <w:b/>
                <w:sz w:val="24"/>
              </w:rPr>
            </w:pPr>
          </w:p>
        </w:tc>
        <w:tc>
          <w:tcPr>
            <w:tcW w:w="1560" w:type="dxa"/>
          </w:tcPr>
          <w:p w:rsidR="00A324DF" w:rsidRDefault="00A324DF" w:rsidP="00A52AA0">
            <w:pPr>
              <w:pStyle w:val="TableParagraph"/>
              <w:spacing w:before="82"/>
              <w:ind w:right="-116"/>
              <w:rPr>
                <w:rFonts w:ascii="Arial"/>
                <w:b/>
                <w:sz w:val="24"/>
              </w:rPr>
            </w:pPr>
          </w:p>
        </w:tc>
        <w:tc>
          <w:tcPr>
            <w:tcW w:w="1544" w:type="dxa"/>
          </w:tcPr>
          <w:p w:rsidR="00A324DF" w:rsidRDefault="00A324DF" w:rsidP="00A52AA0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</w:tc>
      </w:tr>
      <w:tr w:rsidR="00A324DF">
        <w:trPr>
          <w:trHeight w:val="1154"/>
        </w:trPr>
        <w:tc>
          <w:tcPr>
            <w:tcW w:w="3202" w:type="dxa"/>
          </w:tcPr>
          <w:p w:rsidR="00A324DF" w:rsidRDefault="005A1A12">
            <w:pPr>
              <w:pStyle w:val="TableParagraph"/>
              <w:spacing w:line="242" w:lineRule="auto"/>
              <w:ind w:left="110" w:right="1198"/>
              <w:rPr>
                <w:b/>
                <w:sz w:val="20"/>
              </w:rPr>
            </w:pPr>
            <w:r>
              <w:rPr>
                <w:b/>
                <w:sz w:val="20"/>
              </w:rPr>
              <w:t>C4.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A324DF" w:rsidRDefault="005A1A12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(documentate</w:t>
            </w:r>
          </w:p>
          <w:p w:rsidR="00A324DF" w:rsidRDefault="005A1A12">
            <w:pPr>
              <w:pStyle w:val="TableParagraph"/>
              <w:spacing w:line="230" w:lineRule="atLeast"/>
              <w:ind w:left="110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attraverso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professionali)</w:t>
            </w: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1090" w:type="dxa"/>
          </w:tcPr>
          <w:p w:rsidR="00A324DF" w:rsidRDefault="005A1A12">
            <w:pPr>
              <w:pStyle w:val="TableParagraph"/>
              <w:spacing w:line="242" w:lineRule="auto"/>
              <w:ind w:left="110" w:right="3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923"/>
        </w:trPr>
        <w:tc>
          <w:tcPr>
            <w:tcW w:w="3202" w:type="dxa"/>
          </w:tcPr>
          <w:p w:rsidR="00A324DF" w:rsidRDefault="005A1A12">
            <w:pPr>
              <w:pStyle w:val="TableParagraph"/>
              <w:spacing w:before="1"/>
              <w:ind w:left="110" w:right="1198"/>
              <w:rPr>
                <w:b/>
                <w:sz w:val="20"/>
              </w:rPr>
            </w:pPr>
            <w:r>
              <w:rPr>
                <w:b/>
                <w:sz w:val="20"/>
              </w:rPr>
              <w:t>C12. CONOSCENZE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A324DF" w:rsidRDefault="005A1A12">
            <w:pPr>
              <w:pStyle w:val="TableParagraph"/>
              <w:spacing w:line="230" w:lineRule="atLeast"/>
              <w:ind w:left="110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A324DF" w:rsidRDefault="005A1A1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Max. 5</w:t>
            </w:r>
          </w:p>
        </w:tc>
        <w:tc>
          <w:tcPr>
            <w:tcW w:w="1090" w:type="dxa"/>
          </w:tcPr>
          <w:p w:rsidR="00A324DF" w:rsidRDefault="00A324D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324DF" w:rsidRDefault="005A1A12">
            <w:pPr>
              <w:pStyle w:val="TableParagraph"/>
              <w:spacing w:line="242" w:lineRule="auto"/>
              <w:ind w:left="110" w:right="3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  <w:tr w:rsidR="00A324DF">
        <w:trPr>
          <w:trHeight w:val="606"/>
        </w:trPr>
        <w:tc>
          <w:tcPr>
            <w:tcW w:w="5382" w:type="dxa"/>
            <w:gridSpan w:val="3"/>
          </w:tcPr>
          <w:p w:rsidR="00A324DF" w:rsidRDefault="005A1A12">
            <w:pPr>
              <w:pStyle w:val="TableParagraph"/>
              <w:tabs>
                <w:tab w:val="left" w:pos="4241"/>
              </w:tabs>
              <w:spacing w:before="18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24DF" w:rsidRDefault="00A324DF">
            <w:pPr>
              <w:pStyle w:val="TableParagraph"/>
              <w:rPr>
                <w:sz w:val="20"/>
              </w:rPr>
            </w:pPr>
          </w:p>
        </w:tc>
      </w:tr>
    </w:tbl>
    <w:p w:rsidR="005A1A12" w:rsidRDefault="005A1A12"/>
    <w:sectPr w:rsidR="005A1A12" w:rsidSect="00A52AA0">
      <w:pgSz w:w="11910" w:h="16840"/>
      <w:pgMar w:top="851" w:right="920" w:bottom="1260" w:left="86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8" w:rsidRDefault="007A65C8">
      <w:r>
        <w:separator/>
      </w:r>
    </w:p>
  </w:endnote>
  <w:endnote w:type="continuationSeparator" w:id="0">
    <w:p w:rsidR="007A65C8" w:rsidRDefault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DF" w:rsidRDefault="007A65C8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73.2pt;width:11pt;height:13.1pt;z-index:-251658752;mso-position-horizontal-relative:page;mso-position-vertical-relative:page" filled="f" stroked="f">
          <v:textbox inset="0,0,0,0">
            <w:txbxContent>
              <w:p w:rsidR="00A324DF" w:rsidRDefault="005A1A1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2AA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8" w:rsidRDefault="007A65C8">
      <w:r>
        <w:separator/>
      </w:r>
    </w:p>
  </w:footnote>
  <w:footnote w:type="continuationSeparator" w:id="0">
    <w:p w:rsidR="007A65C8" w:rsidRDefault="007A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24DF"/>
    <w:rsid w:val="005A1A12"/>
    <w:rsid w:val="0075411B"/>
    <w:rsid w:val="007A65C8"/>
    <w:rsid w:val="00A324DF"/>
    <w:rsid w:val="00A5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LIM</cp:lastModifiedBy>
  <cp:revision>3</cp:revision>
  <dcterms:created xsi:type="dcterms:W3CDTF">2022-01-09T15:02:00Z</dcterms:created>
  <dcterms:modified xsi:type="dcterms:W3CDTF">2022-01-09T15:56:00Z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2021-12-07T00:00:00Z</vt:filetime>
  </property>
</Properties>
</file>